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les</w:t>
      </w:r>
      <w:proofErr w:type="gramEnd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couleurs 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t>Orange</w:t>
      </w: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RVB - 236/115/43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spellStart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Hex</w:t>
      </w:r>
      <w:proofErr w:type="spellEnd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EC732B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Pantone : 172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fr-FR"/>
        </w:rPr>
        <w:t xml:space="preserve">Bleu/vert </w:t>
      </w: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: RVB - 0/164/167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spellStart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Hex</w:t>
      </w:r>
      <w:proofErr w:type="spellEnd"/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</w:t>
      </w:r>
      <w:r w:rsidR="003658B4">
        <w:rPr>
          <w:rFonts w:ascii="Trebuchet MS" w:eastAsia="Times New Roman" w:hAnsi="Trebuchet MS" w:cs="Times New Roman"/>
          <w:sz w:val="24"/>
          <w:szCs w:val="24"/>
          <w:lang w:eastAsia="fr-FR"/>
        </w:rPr>
        <w:t>0</w:t>
      </w: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0A4A7</w:t>
      </w:r>
    </w:p>
    <w:p w:rsidR="00902938" w:rsidRPr="00902938" w:rsidRDefault="00902938" w:rsidP="0090293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02938">
        <w:rPr>
          <w:rFonts w:ascii="Trebuchet MS" w:eastAsia="Times New Roman" w:hAnsi="Trebuchet MS" w:cs="Times New Roman"/>
          <w:sz w:val="24"/>
          <w:szCs w:val="24"/>
          <w:lang w:eastAsia="fr-FR"/>
        </w:rPr>
        <w:t>Pantone : 326</w:t>
      </w:r>
    </w:p>
    <w:p w:rsidR="00D62288" w:rsidRDefault="00D62288"/>
    <w:p w:rsidR="00526AE6" w:rsidRDefault="00526AE6">
      <w:bookmarkStart w:id="0" w:name="_GoBack"/>
      <w:bookmarkEnd w:id="0"/>
    </w:p>
    <w:sectPr w:rsidR="0052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EF"/>
    <w:rsid w:val="000A76EF"/>
    <w:rsid w:val="003658B4"/>
    <w:rsid w:val="00526AE6"/>
    <w:rsid w:val="00624BD8"/>
    <w:rsid w:val="00902938"/>
    <w:rsid w:val="00AC29A6"/>
    <w:rsid w:val="00AF46A7"/>
    <w:rsid w:val="00D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4490-F34C-4526-A9FA-83399B2C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leyrolet@amesud.fr</dc:creator>
  <cp:keywords/>
  <dc:description/>
  <cp:lastModifiedBy>Laurent DELTOUR</cp:lastModifiedBy>
  <cp:revision>2</cp:revision>
  <dcterms:created xsi:type="dcterms:W3CDTF">2016-07-25T11:56:00Z</dcterms:created>
  <dcterms:modified xsi:type="dcterms:W3CDTF">2016-11-27T13:13:00Z</dcterms:modified>
</cp:coreProperties>
</file>